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B1" w:rsidRDefault="00E144B1" w:rsidP="00E144B1">
      <w:pPr>
        <w:pStyle w:val="c1"/>
        <w:shd w:val="clear" w:color="auto" w:fill="FFFFFF"/>
        <w:spacing w:before="0" w:beforeAutospacing="0" w:after="0" w:afterAutospacing="0"/>
        <w:rPr>
          <w:rStyle w:val="c13"/>
          <w:b/>
          <w:bCs/>
          <w:color w:val="0D0D0D"/>
          <w:sz w:val="28"/>
          <w:szCs w:val="28"/>
        </w:rPr>
      </w:pPr>
    </w:p>
    <w:p w:rsidR="00030C6B" w:rsidRPr="00A430E3" w:rsidRDefault="00030C6B" w:rsidP="0003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E3">
        <w:rPr>
          <w:rFonts w:ascii="Times New Roman" w:hAnsi="Times New Roman" w:cs="Times New Roman"/>
          <w:b/>
          <w:bCs/>
          <w:sz w:val="24"/>
          <w:szCs w:val="24"/>
          <w:lang w:val="kk-KZ"/>
        </w:rPr>
        <w:t>КГКП</w:t>
      </w:r>
      <w:r w:rsidRPr="00A430E3">
        <w:rPr>
          <w:rFonts w:ascii="Times New Roman" w:hAnsi="Times New Roman" w:cs="Times New Roman"/>
          <w:b/>
          <w:sz w:val="24"/>
          <w:szCs w:val="24"/>
        </w:rPr>
        <w:t xml:space="preserve"> «Ясли-сад «Астана</w:t>
      </w:r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30C6B" w:rsidRPr="00A430E3" w:rsidRDefault="00030C6B" w:rsidP="0003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E3">
        <w:rPr>
          <w:rFonts w:ascii="Times New Roman" w:hAnsi="Times New Roman" w:cs="Times New Roman"/>
          <w:b/>
          <w:bCs/>
          <w:sz w:val="24"/>
          <w:szCs w:val="24"/>
        </w:rPr>
        <w:t>КГУ</w:t>
      </w:r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«Отдел образования района имени </w:t>
      </w:r>
      <w:proofErr w:type="spellStart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>Габита</w:t>
      </w:r>
      <w:proofErr w:type="spellEnd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 xml:space="preserve"> Мусрепова»</w:t>
      </w:r>
    </w:p>
    <w:p w:rsidR="00030C6B" w:rsidRPr="00A430E3" w:rsidRDefault="00030C6B" w:rsidP="00030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0E3">
        <w:rPr>
          <w:rFonts w:ascii="Times New Roman" w:hAnsi="Times New Roman" w:cs="Times New Roman"/>
          <w:b/>
          <w:bCs/>
          <w:sz w:val="24"/>
          <w:szCs w:val="24"/>
        </w:rPr>
        <w:t>КГУ</w:t>
      </w:r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 xml:space="preserve"> «Управление образования  </w:t>
      </w:r>
      <w:proofErr w:type="spellStart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>акимата</w:t>
      </w:r>
      <w:proofErr w:type="spellEnd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>Северо</w:t>
      </w:r>
      <w:proofErr w:type="spellEnd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 xml:space="preserve"> – Казахстанской</w:t>
      </w:r>
      <w:proofErr w:type="gramEnd"/>
      <w:r w:rsidRPr="00A430E3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области»</w:t>
      </w:r>
    </w:p>
    <w:p w:rsidR="00030C6B" w:rsidRPr="00A430E3" w:rsidRDefault="00030C6B" w:rsidP="00030C6B">
      <w:pPr>
        <w:rPr>
          <w:b/>
          <w:sz w:val="24"/>
          <w:szCs w:val="24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</w:p>
    <w:p w:rsidR="00E144B1" w:rsidRDefault="00E144B1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D0D0D"/>
          <w:sz w:val="28"/>
          <w:szCs w:val="28"/>
        </w:rPr>
      </w:pPr>
      <w:r>
        <w:rPr>
          <w:rStyle w:val="c13"/>
          <w:b/>
          <w:bCs/>
          <w:color w:val="0D0D0D"/>
          <w:sz w:val="28"/>
          <w:szCs w:val="28"/>
        </w:rPr>
        <w:t>Консультация для родителей</w:t>
      </w:r>
    </w:p>
    <w:p w:rsidR="007A68C3" w:rsidRPr="00CA5996" w:rsidRDefault="002F4CBE" w:rsidP="002F4CB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A5996">
        <w:rPr>
          <w:rStyle w:val="c13"/>
          <w:b/>
          <w:bCs/>
          <w:color w:val="0D0D0D"/>
          <w:sz w:val="28"/>
          <w:szCs w:val="28"/>
        </w:rPr>
        <w:t>«Влияние музыкальных произведений на формирование патриотических чувств у детей»</w:t>
      </w:r>
    </w:p>
    <w:p w:rsidR="00E144B1" w:rsidRDefault="007A68C3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>       </w:t>
      </w: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5E0295" w:rsidRDefault="00E144B1" w:rsidP="00E144B1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color w:val="0D0D0D"/>
          <w:sz w:val="28"/>
          <w:szCs w:val="28"/>
        </w:rPr>
      </w:pPr>
      <w:r>
        <w:rPr>
          <w:rStyle w:val="c7"/>
          <w:color w:val="0D0D0D"/>
          <w:sz w:val="28"/>
          <w:szCs w:val="28"/>
        </w:rPr>
        <w:t>Подготовила:</w:t>
      </w:r>
    </w:p>
    <w:p w:rsidR="00E144B1" w:rsidRDefault="00E144B1" w:rsidP="00E144B1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color w:val="0D0D0D"/>
          <w:sz w:val="28"/>
          <w:szCs w:val="28"/>
        </w:rPr>
      </w:pPr>
      <w:r>
        <w:rPr>
          <w:rStyle w:val="c7"/>
          <w:color w:val="0D0D0D"/>
          <w:sz w:val="28"/>
          <w:szCs w:val="28"/>
        </w:rPr>
        <w:t xml:space="preserve"> музыкальный руководитель </w:t>
      </w:r>
      <w:proofErr w:type="spellStart"/>
      <w:r w:rsidR="00030C6B">
        <w:rPr>
          <w:rStyle w:val="c7"/>
          <w:color w:val="0D0D0D"/>
          <w:sz w:val="28"/>
          <w:szCs w:val="28"/>
        </w:rPr>
        <w:t>Гайнуллина</w:t>
      </w:r>
      <w:proofErr w:type="spellEnd"/>
      <w:r w:rsidR="00030C6B">
        <w:rPr>
          <w:rStyle w:val="c7"/>
          <w:color w:val="0D0D0D"/>
          <w:sz w:val="28"/>
          <w:szCs w:val="28"/>
        </w:rPr>
        <w:t xml:space="preserve"> Ш.Д.</w:t>
      </w:r>
    </w:p>
    <w:p w:rsidR="00E144B1" w:rsidRDefault="00E144B1" w:rsidP="00E144B1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color w:val="0D0D0D"/>
          <w:sz w:val="28"/>
          <w:szCs w:val="28"/>
        </w:rPr>
      </w:pPr>
    </w:p>
    <w:p w:rsidR="00E144B1" w:rsidRDefault="00E144B1" w:rsidP="00E144B1">
      <w:pPr>
        <w:pStyle w:val="c2"/>
        <w:shd w:val="clear" w:color="auto" w:fill="FFFFFF"/>
        <w:spacing w:before="0" w:beforeAutospacing="0" w:after="0" w:afterAutospacing="0"/>
        <w:jc w:val="right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E144B1" w:rsidRDefault="00E144B1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030C6B" w:rsidRDefault="00030C6B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</w:p>
    <w:p w:rsidR="007A68C3" w:rsidRPr="00CA5996" w:rsidRDefault="007A68C3" w:rsidP="00030C6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5"/>
          <w:color w:val="111111"/>
          <w:sz w:val="28"/>
          <w:szCs w:val="28"/>
          <w:shd w:val="clear" w:color="auto" w:fill="FFFFFF"/>
        </w:rPr>
        <w:t>Музыка является одним из средств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не только эстетического, но и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нравственного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,</w:t>
      </w:r>
      <w:r w:rsidR="00030C6B">
        <w:rPr>
          <w:rStyle w:val="c6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="00030C6B">
        <w:rPr>
          <w:rStyle w:val="c5"/>
          <w:color w:val="111111"/>
          <w:sz w:val="28"/>
          <w:szCs w:val="28"/>
          <w:shd w:val="clear" w:color="auto" w:fill="FFFFFF"/>
        </w:rPr>
        <w:t xml:space="preserve">патриотического, умственного и 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физического</w:t>
      </w:r>
      <w:r w:rsidR="00030C6B">
        <w:rPr>
          <w:rStyle w:val="c5"/>
          <w:color w:val="111111"/>
          <w:sz w:val="28"/>
          <w:szCs w:val="28"/>
          <w:shd w:val="clear" w:color="auto" w:fill="FFFFFF"/>
        </w:rPr>
        <w:t xml:space="preserve"> 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воспитания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.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Использование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музыки как средства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всестороннего развития предусматривает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ознакомление с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музыкальными произведениями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,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доступными для детского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восприятия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.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Патриотические чувства не возникают сами по себе. Это результат длительного целенаправленного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воспитательного процесса</w:t>
      </w:r>
      <w:r w:rsidRPr="00CA5996">
        <w:rPr>
          <w:rStyle w:val="c6"/>
          <w:b/>
          <w:bCs/>
          <w:color w:val="111111"/>
          <w:sz w:val="28"/>
          <w:szCs w:val="28"/>
          <w:shd w:val="clear" w:color="auto" w:fill="FFFFFF"/>
        </w:rPr>
        <w:t>, </w:t>
      </w:r>
      <w:r w:rsidRPr="00CA5996">
        <w:rPr>
          <w:rStyle w:val="c5"/>
          <w:color w:val="111111"/>
          <w:sz w:val="28"/>
          <w:szCs w:val="28"/>
          <w:shd w:val="clear" w:color="auto" w:fill="FFFFFF"/>
        </w:rPr>
        <w:t>воздействия на человека с самого раннего детства.</w:t>
      </w:r>
    </w:p>
    <w:p w:rsidR="007A68C3" w:rsidRPr="00CA5996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 xml:space="preserve">Проблема патриотического воспитания подрастающего поколения сегодня одна из самых актуальных. Чтобы вырастить полноценную личность, нужно сформировать в ней гражданские качества. </w:t>
      </w:r>
      <w:proofErr w:type="gramStart"/>
      <w:r w:rsidRPr="00CA5996">
        <w:rPr>
          <w:rStyle w:val="c7"/>
          <w:color w:val="0D0D0D"/>
          <w:sz w:val="28"/>
          <w:szCs w:val="28"/>
        </w:rPr>
        <w:t>Патриотическое воспитание направлено на решение широкого круга задач: воспитание любви и тёплого отношения к семье, </w:t>
      </w:r>
      <w:r w:rsidRPr="00CA5996">
        <w:rPr>
          <w:rStyle w:val="c9"/>
          <w:color w:val="000000"/>
          <w:sz w:val="28"/>
          <w:szCs w:val="28"/>
        </w:rPr>
        <w:t>родным и близким людям, младшим, сверстникам и старшему поколению</w:t>
      </w:r>
      <w:r w:rsidRPr="00CA5996">
        <w:rPr>
          <w:rStyle w:val="c7"/>
          <w:color w:val="0D0D0D"/>
          <w:sz w:val="28"/>
          <w:szCs w:val="28"/>
        </w:rPr>
        <w:t>, любви к родной земле, к природе, уважения к труду, к истории и защитникам Родины; ознакомление с государственными символами, народными праздниками и традициями; воспитание толерантного отношения к другим народам, их культуре и традициям.</w:t>
      </w:r>
      <w:proofErr w:type="gramEnd"/>
    </w:p>
    <w:p w:rsidR="007A68C3" w:rsidRPr="00CA5996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>       Патриотизм начинает формироваться уже в дошкольном возрасте и должен носить комплексный, системный характер, проходить через все виды деятельности дошкольника,  осуществляться в интеграции всех образовательных областей.</w:t>
      </w:r>
    </w:p>
    <w:p w:rsidR="007A68C3" w:rsidRPr="00CA5996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 xml:space="preserve">        Большая работа по воспитанию патриотических чувств у детей детского сада проводится в течение всего учебного года: тематические занятия, беседы, чтение художественной литературы, разучивание стихов, песен и танцев, проведение игр, экскурсии, дети рисуют, лепят, делают поделки. Итоговыми мероприятиями большинства тем являются  музыкальные развлечения и праздники. Каждый год традиционно проводятся </w:t>
      </w:r>
      <w:proofErr w:type="gramStart"/>
      <w:r w:rsidRPr="00CA5996">
        <w:rPr>
          <w:rStyle w:val="c7"/>
          <w:color w:val="0D0D0D"/>
          <w:sz w:val="28"/>
          <w:szCs w:val="28"/>
        </w:rPr>
        <w:t>такие</w:t>
      </w:r>
      <w:proofErr w:type="gramEnd"/>
      <w:r w:rsidRPr="00CA5996">
        <w:rPr>
          <w:rStyle w:val="c7"/>
          <w:color w:val="0D0D0D"/>
          <w:sz w:val="28"/>
          <w:szCs w:val="28"/>
        </w:rPr>
        <w:t>, как: «Золотая осень»</w:t>
      </w:r>
      <w:r w:rsidR="00E62644" w:rsidRPr="00CA5996">
        <w:rPr>
          <w:rStyle w:val="c7"/>
          <w:color w:val="0D0D0D"/>
          <w:sz w:val="28"/>
          <w:szCs w:val="28"/>
        </w:rPr>
        <w:t xml:space="preserve">, </w:t>
      </w:r>
      <w:r w:rsidR="00030C6B">
        <w:rPr>
          <w:rStyle w:val="c7"/>
          <w:color w:val="0D0D0D"/>
          <w:sz w:val="28"/>
          <w:szCs w:val="28"/>
        </w:rPr>
        <w:t>«</w:t>
      </w:r>
      <w:proofErr w:type="spellStart"/>
      <w:r w:rsidR="00030C6B">
        <w:rPr>
          <w:rStyle w:val="c7"/>
          <w:color w:val="0D0D0D"/>
          <w:sz w:val="28"/>
          <w:szCs w:val="28"/>
        </w:rPr>
        <w:t>Наурыз</w:t>
      </w:r>
      <w:proofErr w:type="spellEnd"/>
      <w:r w:rsidR="00E62644" w:rsidRPr="00CA5996">
        <w:rPr>
          <w:rStyle w:val="c7"/>
          <w:color w:val="0D0D0D"/>
          <w:sz w:val="28"/>
          <w:szCs w:val="28"/>
        </w:rPr>
        <w:t xml:space="preserve">», «8 Марта», </w:t>
      </w:r>
      <w:r w:rsidRPr="00CA5996">
        <w:rPr>
          <w:rStyle w:val="c7"/>
          <w:color w:val="0D0D0D"/>
          <w:sz w:val="28"/>
          <w:szCs w:val="28"/>
        </w:rPr>
        <w:t xml:space="preserve"> «День Победы», «День защиты детей».</w:t>
      </w:r>
    </w:p>
    <w:p w:rsidR="00030C6B" w:rsidRPr="00CA5996" w:rsidRDefault="007A68C3" w:rsidP="00030C6B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 xml:space="preserve">     Особое значение в рамках нравственно-патриотического воспитания имеет тема </w:t>
      </w:r>
    </w:p>
    <w:p w:rsidR="007A68C3" w:rsidRPr="00CA5996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>Великой Победы. Мы раскрываем детям величие подвига советского солдата, знакомя их с песнями тех времён и о тех временах. Музыкальные впечатления дошкольников опираются на знания, полученные на занятиях по ознакомлению с окружающим, на впечатления от экскурсий к памятникам погибшим воинам. Во время экскурсий к «Мемориалу</w:t>
      </w:r>
      <w:r w:rsidR="00CA5996">
        <w:rPr>
          <w:rStyle w:val="c7"/>
          <w:color w:val="0D0D0D"/>
          <w:sz w:val="28"/>
          <w:szCs w:val="28"/>
        </w:rPr>
        <w:t xml:space="preserve"> ВОВ»</w:t>
      </w:r>
      <w:r w:rsidR="003B632F" w:rsidRPr="00CA5996">
        <w:rPr>
          <w:rStyle w:val="c7"/>
          <w:color w:val="0D0D0D"/>
          <w:sz w:val="28"/>
          <w:szCs w:val="28"/>
        </w:rPr>
        <w:t xml:space="preserve">, </w:t>
      </w:r>
      <w:r w:rsidRPr="00CA5996">
        <w:rPr>
          <w:rStyle w:val="c7"/>
          <w:color w:val="0D0D0D"/>
          <w:sz w:val="28"/>
          <w:szCs w:val="28"/>
        </w:rPr>
        <w:t>ребята узнают очень много интересного о</w:t>
      </w:r>
      <w:r w:rsidR="00CA5996">
        <w:rPr>
          <w:rStyle w:val="c7"/>
          <w:color w:val="0D0D0D"/>
          <w:sz w:val="28"/>
          <w:szCs w:val="28"/>
        </w:rPr>
        <w:t xml:space="preserve"> героях, защищавших нашу страну</w:t>
      </w:r>
      <w:r w:rsidRPr="00CA5996">
        <w:rPr>
          <w:rStyle w:val="c7"/>
          <w:color w:val="0D0D0D"/>
          <w:sz w:val="28"/>
          <w:szCs w:val="28"/>
        </w:rPr>
        <w:t>.</w:t>
      </w:r>
      <w:r w:rsidR="00CA5996">
        <w:rPr>
          <w:rStyle w:val="c7"/>
          <w:color w:val="0D0D0D"/>
          <w:sz w:val="28"/>
          <w:szCs w:val="28"/>
        </w:rPr>
        <w:t xml:space="preserve"> </w:t>
      </w:r>
      <w:r w:rsidRPr="00CA5996">
        <w:rPr>
          <w:rStyle w:val="c7"/>
          <w:color w:val="0D0D0D"/>
          <w:sz w:val="28"/>
          <w:szCs w:val="28"/>
        </w:rPr>
        <w:t>На мероприятия, посвященные «Дню Победы», в детский сад приглашали тружеников тыла, а теперь приглашаем Детей войны. Дошкольники тепло приветствуют гостей, внимательно слушают их рассказы о военных годах.  При  подборе  музыкального репертуара учитываются не только возрастные критерии, необходимые для исполнения детьми, но и  сила воздействия  музыки, песен на  чувства  и настроение детей.      Нравственное воспитание ребенка-дошкольника – это, прежде всего воспитание любви и уважения к матери.   Все дети любят своих мам. В нашем репертуаре очень много  песен о маме, весёлых и лирических, в которых переданы любовь и нежные тёплые отношения к маме. Поздравляем мам на 8 марта и в День Матери, где сами они активно участвуют в конкурсах, танцуют вместе с детьми.</w:t>
      </w:r>
    </w:p>
    <w:p w:rsidR="00030C6B" w:rsidRDefault="007A68C3" w:rsidP="007A68C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D0D0D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>Ещё одно из слагаемых патриотизм</w:t>
      </w:r>
      <w:proofErr w:type="gramStart"/>
      <w:r w:rsidRPr="00CA5996">
        <w:rPr>
          <w:rStyle w:val="c7"/>
          <w:color w:val="0D0D0D"/>
          <w:sz w:val="28"/>
          <w:szCs w:val="28"/>
        </w:rPr>
        <w:t>а-</w:t>
      </w:r>
      <w:proofErr w:type="gramEnd"/>
      <w:r w:rsidRPr="00CA5996">
        <w:rPr>
          <w:rStyle w:val="c7"/>
          <w:color w:val="0D0D0D"/>
          <w:sz w:val="28"/>
          <w:szCs w:val="28"/>
        </w:rPr>
        <w:t xml:space="preserve"> чувство любви к родной природе. В любое время года, в любую погоду дети с воспитателями совершают  прогулки, и не только для того, чтобы подышать свежим воздухом, но и чтобы проникнуть в тайны природы, жизнь её обитателей, полюбоваться её красотой. Общение с природой делает человека более чутким, отзывчивым и бережливым. В нашем детском саду это достигается разными </w:t>
      </w:r>
      <w:r w:rsidRPr="00CA5996">
        <w:rPr>
          <w:rStyle w:val="c7"/>
          <w:color w:val="0D0D0D"/>
          <w:sz w:val="28"/>
          <w:szCs w:val="28"/>
        </w:rPr>
        <w:lastRenderedPageBreak/>
        <w:t>средствами, в том числе и средствами музыкального искусства. В нашем репертуаре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</w:t>
      </w:r>
    </w:p>
    <w:p w:rsidR="007A68C3" w:rsidRPr="00CA5996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>    Большие возможности нравственно-патриотического воздействия заключаются в народной музыке. Народные музыкальные произведения в веселой игровой форме знакомят детей с обычая</w:t>
      </w:r>
      <w:r w:rsidR="003B632F" w:rsidRPr="00CA5996">
        <w:rPr>
          <w:rStyle w:val="c7"/>
          <w:color w:val="0D0D0D"/>
          <w:sz w:val="28"/>
          <w:szCs w:val="28"/>
        </w:rPr>
        <w:t xml:space="preserve">ми и бытом </w:t>
      </w:r>
      <w:r w:rsidR="00030C6B">
        <w:rPr>
          <w:rStyle w:val="c7"/>
          <w:color w:val="0D0D0D"/>
          <w:sz w:val="28"/>
          <w:szCs w:val="28"/>
        </w:rPr>
        <w:t>казахского</w:t>
      </w:r>
      <w:r w:rsidR="003B632F" w:rsidRPr="00CA5996">
        <w:rPr>
          <w:rStyle w:val="c7"/>
          <w:color w:val="0D0D0D"/>
          <w:sz w:val="28"/>
          <w:szCs w:val="28"/>
        </w:rPr>
        <w:t xml:space="preserve"> </w:t>
      </w:r>
      <w:r w:rsidRPr="00CA5996">
        <w:rPr>
          <w:rStyle w:val="c7"/>
          <w:color w:val="0D0D0D"/>
          <w:sz w:val="28"/>
          <w:szCs w:val="28"/>
        </w:rPr>
        <w:t xml:space="preserve"> народа, трудом, бережным отношением к природе, чувством юмора.</w:t>
      </w:r>
    </w:p>
    <w:p w:rsidR="007A68C3" w:rsidRPr="00CA5996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996">
        <w:rPr>
          <w:rStyle w:val="c7"/>
          <w:color w:val="0D0D0D"/>
          <w:sz w:val="28"/>
          <w:szCs w:val="28"/>
        </w:rPr>
        <w:t xml:space="preserve">Народная музыка вызывает интерес детей, приносит им радость, создает хорошее настроение. На многих праздниках </w:t>
      </w:r>
      <w:r w:rsidR="008C3B38" w:rsidRPr="00CA5996">
        <w:rPr>
          <w:rStyle w:val="c7"/>
          <w:color w:val="0D0D0D"/>
          <w:sz w:val="28"/>
          <w:szCs w:val="28"/>
        </w:rPr>
        <w:t>и занятиях использую</w:t>
      </w:r>
      <w:r w:rsidR="00030C6B">
        <w:rPr>
          <w:rStyle w:val="c7"/>
          <w:color w:val="0D0D0D"/>
          <w:sz w:val="28"/>
          <w:szCs w:val="28"/>
        </w:rPr>
        <w:t>т</w:t>
      </w:r>
      <w:r w:rsidR="008C3B38" w:rsidRPr="00CA5996">
        <w:rPr>
          <w:rStyle w:val="c7"/>
          <w:color w:val="0D0D0D"/>
          <w:sz w:val="28"/>
          <w:szCs w:val="28"/>
        </w:rPr>
        <w:t xml:space="preserve">  </w:t>
      </w:r>
      <w:r w:rsidR="00030C6B">
        <w:rPr>
          <w:rStyle w:val="c7"/>
          <w:color w:val="0D0D0D"/>
          <w:sz w:val="28"/>
          <w:szCs w:val="28"/>
        </w:rPr>
        <w:t>казахские</w:t>
      </w:r>
      <w:r w:rsidR="008C3B38" w:rsidRPr="00CA5996">
        <w:rPr>
          <w:rStyle w:val="c7"/>
          <w:color w:val="0D0D0D"/>
          <w:sz w:val="28"/>
          <w:szCs w:val="28"/>
        </w:rPr>
        <w:t xml:space="preserve"> </w:t>
      </w:r>
      <w:r w:rsidRPr="00CA5996">
        <w:rPr>
          <w:rStyle w:val="c7"/>
          <w:color w:val="0D0D0D"/>
          <w:sz w:val="28"/>
          <w:szCs w:val="28"/>
        </w:rPr>
        <w:t>народные песни, танцы, игры. Дети их любят и с огромным желанием участвуют в них. Мы знакомим  детей с народными праздниками и</w:t>
      </w:r>
      <w:r w:rsidR="00030C6B">
        <w:rPr>
          <w:rStyle w:val="c7"/>
          <w:color w:val="0D0D0D"/>
          <w:sz w:val="28"/>
          <w:szCs w:val="28"/>
        </w:rPr>
        <w:t xml:space="preserve"> обрядами и проводим праздник</w:t>
      </w:r>
      <w:r w:rsidRPr="00CA5996">
        <w:rPr>
          <w:rStyle w:val="c7"/>
          <w:color w:val="0D0D0D"/>
          <w:sz w:val="28"/>
          <w:szCs w:val="28"/>
        </w:rPr>
        <w:t xml:space="preserve"> </w:t>
      </w:r>
      <w:proofErr w:type="spellStart"/>
      <w:r w:rsidR="00030C6B">
        <w:rPr>
          <w:rStyle w:val="c7"/>
          <w:color w:val="0D0D0D"/>
          <w:sz w:val="28"/>
          <w:szCs w:val="28"/>
        </w:rPr>
        <w:t>Наурыз</w:t>
      </w:r>
      <w:proofErr w:type="spellEnd"/>
      <w:r w:rsidR="008C3B38" w:rsidRPr="00CA5996">
        <w:rPr>
          <w:rStyle w:val="c7"/>
          <w:color w:val="0D0D0D"/>
          <w:sz w:val="28"/>
          <w:szCs w:val="28"/>
        </w:rPr>
        <w:t xml:space="preserve">. </w:t>
      </w:r>
      <w:r w:rsidRPr="00CA5996">
        <w:rPr>
          <w:rStyle w:val="c7"/>
          <w:color w:val="0D0D0D"/>
          <w:sz w:val="28"/>
          <w:szCs w:val="28"/>
        </w:rPr>
        <w:t xml:space="preserve"> Детям приносит радость не только праздник, но и подготовка к нему, в ходе которой они знакомятся с музыкальным материалом, историей, обычаями, бытом.</w:t>
      </w:r>
    </w:p>
    <w:p w:rsidR="007A68C3" w:rsidRPr="00FD56DC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6DC">
        <w:rPr>
          <w:rStyle w:val="c9"/>
          <w:color w:val="0D0D0D"/>
          <w:sz w:val="28"/>
          <w:szCs w:val="28"/>
        </w:rPr>
        <w:t>   </w:t>
      </w:r>
      <w:r w:rsidRPr="00FD56DC">
        <w:rPr>
          <w:rStyle w:val="c8"/>
          <w:color w:val="333333"/>
          <w:sz w:val="28"/>
          <w:szCs w:val="28"/>
        </w:rPr>
        <w:t>В заключении, хочется сказать: музыка способна очень тонко воздействовать на чувства, настроения ребёнка, поэтому она способна преобразовывать его нравственный и духовный мир, и является сильным средством формирования </w:t>
      </w:r>
      <w:r w:rsidRPr="00FD56DC">
        <w:rPr>
          <w:rStyle w:val="c9"/>
          <w:b/>
          <w:bCs/>
          <w:color w:val="333333"/>
          <w:sz w:val="28"/>
          <w:szCs w:val="28"/>
        </w:rPr>
        <w:t>нравственно-патриотических чувств</w:t>
      </w:r>
      <w:r w:rsidRPr="00FD56DC">
        <w:rPr>
          <w:rStyle w:val="c8"/>
          <w:color w:val="333333"/>
          <w:sz w:val="28"/>
          <w:szCs w:val="28"/>
        </w:rPr>
        <w:t>.</w:t>
      </w:r>
    </w:p>
    <w:p w:rsidR="007A68C3" w:rsidRPr="00FD56DC" w:rsidRDefault="007A68C3" w:rsidP="007A68C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56DC">
        <w:rPr>
          <w:rStyle w:val="c8"/>
          <w:color w:val="333333"/>
          <w:sz w:val="28"/>
          <w:szCs w:val="28"/>
        </w:rPr>
        <w:t>Дети учатся сопереживать, сами не замечая этого.</w:t>
      </w:r>
    </w:p>
    <w:p w:rsidR="00FE0406" w:rsidRPr="00FD56DC" w:rsidRDefault="00FE0406">
      <w:pPr>
        <w:rPr>
          <w:rFonts w:ascii="Times New Roman" w:hAnsi="Times New Roman" w:cs="Times New Roman"/>
          <w:sz w:val="28"/>
          <w:szCs w:val="28"/>
        </w:rPr>
      </w:pPr>
    </w:p>
    <w:sectPr w:rsidR="00FE0406" w:rsidRPr="00FD56DC" w:rsidSect="00030C6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68C3"/>
    <w:rsid w:val="00030C6B"/>
    <w:rsid w:val="001D4BB1"/>
    <w:rsid w:val="002F4CBE"/>
    <w:rsid w:val="003B632F"/>
    <w:rsid w:val="005E0295"/>
    <w:rsid w:val="006107F8"/>
    <w:rsid w:val="007A68C3"/>
    <w:rsid w:val="007B2613"/>
    <w:rsid w:val="008C3B38"/>
    <w:rsid w:val="008F2D16"/>
    <w:rsid w:val="00AD3BF1"/>
    <w:rsid w:val="00CA5996"/>
    <w:rsid w:val="00E144B1"/>
    <w:rsid w:val="00E62644"/>
    <w:rsid w:val="00FD56DC"/>
    <w:rsid w:val="00FE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A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A68C3"/>
  </w:style>
  <w:style w:type="paragraph" w:customStyle="1" w:styleId="c2">
    <w:name w:val="c2"/>
    <w:basedOn w:val="a"/>
    <w:rsid w:val="007A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68C3"/>
  </w:style>
  <w:style w:type="character" w:customStyle="1" w:styleId="c5">
    <w:name w:val="c5"/>
    <w:basedOn w:val="a0"/>
    <w:rsid w:val="007A68C3"/>
  </w:style>
  <w:style w:type="character" w:customStyle="1" w:styleId="c6">
    <w:name w:val="c6"/>
    <w:basedOn w:val="a0"/>
    <w:rsid w:val="007A68C3"/>
  </w:style>
  <w:style w:type="character" w:customStyle="1" w:styleId="c9">
    <w:name w:val="c9"/>
    <w:basedOn w:val="a0"/>
    <w:rsid w:val="007A68C3"/>
  </w:style>
  <w:style w:type="character" w:customStyle="1" w:styleId="c8">
    <w:name w:val="c8"/>
    <w:basedOn w:val="a0"/>
    <w:rsid w:val="007A6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14</cp:revision>
  <dcterms:created xsi:type="dcterms:W3CDTF">2022-11-10T04:21:00Z</dcterms:created>
  <dcterms:modified xsi:type="dcterms:W3CDTF">2024-02-28T13:31:00Z</dcterms:modified>
</cp:coreProperties>
</file>